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1205" w14:textId="77777777" w:rsidR="004417B9" w:rsidRPr="004417B9" w:rsidRDefault="004417B9" w:rsidP="004417B9">
      <w:pPr>
        <w:pStyle w:val="a3"/>
        <w:ind w:left="567"/>
        <w:jc w:val="center"/>
        <w:rPr>
          <w:rFonts w:cstheme="minorHAnsi"/>
          <w:b/>
          <w:sz w:val="36"/>
          <w:szCs w:val="36"/>
        </w:rPr>
      </w:pPr>
      <w:r w:rsidRPr="004417B9">
        <w:rPr>
          <w:rFonts w:cstheme="minorHAnsi"/>
          <w:b/>
          <w:sz w:val="36"/>
          <w:szCs w:val="36"/>
        </w:rPr>
        <w:t>МУП «Водоканал» г.</w:t>
      </w:r>
      <w:r w:rsidR="00D237BA">
        <w:rPr>
          <w:rFonts w:cstheme="minorHAnsi"/>
          <w:b/>
          <w:sz w:val="36"/>
          <w:szCs w:val="36"/>
        </w:rPr>
        <w:t xml:space="preserve"> </w:t>
      </w:r>
      <w:r w:rsidRPr="004417B9">
        <w:rPr>
          <w:rFonts w:cstheme="minorHAnsi"/>
          <w:b/>
          <w:sz w:val="36"/>
          <w:szCs w:val="36"/>
        </w:rPr>
        <w:t>Иркутска</w:t>
      </w:r>
    </w:p>
    <w:p w14:paraId="6570CE56" w14:textId="77777777" w:rsidR="008821E1" w:rsidRDefault="00971726" w:rsidP="00971726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rFonts w:asciiTheme="minorHAnsi" w:hAnsiTheme="minorHAnsi" w:cstheme="minorHAnsi"/>
          <w:b w:val="0"/>
          <w:color w:val="000000"/>
          <w:sz w:val="28"/>
          <w:szCs w:val="28"/>
        </w:rPr>
      </w:pPr>
      <w:r w:rsidRPr="00971726">
        <w:rPr>
          <w:rStyle w:val="a6"/>
          <w:rFonts w:asciiTheme="minorHAnsi" w:hAnsiTheme="minorHAnsi" w:cstheme="minorHAnsi"/>
          <w:b w:val="0"/>
          <w:color w:val="000000"/>
          <w:sz w:val="28"/>
          <w:szCs w:val="28"/>
        </w:rPr>
        <w:t xml:space="preserve">Дом по адресу </w:t>
      </w:r>
      <w:r w:rsidR="008821E1">
        <w:rPr>
          <w:rStyle w:val="a6"/>
          <w:rFonts w:asciiTheme="minorHAnsi" w:hAnsiTheme="minorHAnsi" w:cstheme="minorHAnsi"/>
          <w:b w:val="0"/>
          <w:color w:val="000000"/>
          <w:sz w:val="28"/>
          <w:szCs w:val="28"/>
        </w:rPr>
        <w:t>ул. Лермонтова 1</w:t>
      </w:r>
      <w:r w:rsidR="00624616">
        <w:rPr>
          <w:rStyle w:val="a6"/>
          <w:rFonts w:asciiTheme="minorHAnsi" w:hAnsiTheme="minorHAnsi" w:cstheme="minorHAnsi"/>
          <w:b w:val="0"/>
          <w:color w:val="000000"/>
          <w:sz w:val="28"/>
          <w:szCs w:val="28"/>
        </w:rPr>
        <w:t xml:space="preserve"> </w:t>
      </w:r>
      <w:r w:rsidR="008821E1">
        <w:rPr>
          <w:rStyle w:val="a6"/>
          <w:rFonts w:asciiTheme="minorHAnsi" w:hAnsiTheme="minorHAnsi" w:cstheme="minorHAnsi"/>
          <w:b w:val="0"/>
          <w:color w:val="000000"/>
          <w:sz w:val="28"/>
          <w:szCs w:val="28"/>
        </w:rPr>
        <w:t xml:space="preserve">и Гоголя 48 </w:t>
      </w:r>
    </w:p>
    <w:p w14:paraId="7C491112" w14:textId="364A8F86" w:rsidR="004417B9" w:rsidRPr="00971726" w:rsidRDefault="00971726" w:rsidP="00971726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rFonts w:asciiTheme="minorHAnsi" w:hAnsiTheme="minorHAnsi" w:cstheme="minorHAnsi"/>
          <w:b w:val="0"/>
          <w:color w:val="000000"/>
          <w:sz w:val="28"/>
          <w:szCs w:val="28"/>
        </w:rPr>
      </w:pPr>
      <w:r w:rsidRPr="00971726">
        <w:rPr>
          <w:rStyle w:val="a6"/>
          <w:rFonts w:asciiTheme="minorHAnsi" w:hAnsiTheme="minorHAnsi" w:cstheme="minorHAnsi"/>
          <w:b w:val="0"/>
          <w:color w:val="000000"/>
          <w:sz w:val="28"/>
          <w:szCs w:val="28"/>
        </w:rPr>
        <w:t xml:space="preserve">переведен на прямые договоры с </w:t>
      </w:r>
      <w:r w:rsidR="008821E1">
        <w:rPr>
          <w:rStyle w:val="a6"/>
          <w:rFonts w:asciiTheme="minorHAnsi" w:hAnsiTheme="minorHAnsi" w:cstheme="minorHAnsi"/>
          <w:b w:val="0"/>
          <w:color w:val="000000"/>
          <w:sz w:val="28"/>
          <w:szCs w:val="28"/>
        </w:rPr>
        <w:t>01.12.2021г</w:t>
      </w:r>
    </w:p>
    <w:p w14:paraId="1A20D5C7" w14:textId="77777777" w:rsidR="004417B9" w:rsidRPr="004417B9" w:rsidRDefault="004417B9" w:rsidP="004417B9">
      <w:pPr>
        <w:pStyle w:val="a5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417B9">
        <w:rPr>
          <w:rStyle w:val="a6"/>
          <w:rFonts w:asciiTheme="minorHAnsi" w:hAnsiTheme="minorHAnsi" w:cstheme="minorHAnsi"/>
          <w:color w:val="000000"/>
          <w:sz w:val="28"/>
          <w:szCs w:val="28"/>
        </w:rPr>
        <w:t>Прием пок</w:t>
      </w:r>
      <w:r w:rsidR="004214F1">
        <w:rPr>
          <w:rStyle w:val="a6"/>
          <w:rFonts w:asciiTheme="minorHAnsi" w:hAnsiTheme="minorHAnsi" w:cstheme="minorHAnsi"/>
          <w:color w:val="000000"/>
          <w:sz w:val="28"/>
          <w:szCs w:val="28"/>
        </w:rPr>
        <w:t>азаний приборов учета ведется до 25 числа</w:t>
      </w:r>
      <w:r w:rsidRPr="004417B9">
        <w:rPr>
          <w:rStyle w:val="a6"/>
          <w:rFonts w:asciiTheme="minorHAnsi" w:hAnsiTheme="minorHAnsi" w:cstheme="minorHAnsi"/>
          <w:color w:val="000000"/>
          <w:sz w:val="28"/>
          <w:szCs w:val="28"/>
        </w:rPr>
        <w:t xml:space="preserve"> каждого месяца следующими способами</w:t>
      </w:r>
      <w:r w:rsidRPr="004417B9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14:paraId="78B5FF0B" w14:textId="77777777" w:rsidR="004417B9" w:rsidRPr="004417B9" w:rsidRDefault="004417B9" w:rsidP="004417B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color w:val="000000"/>
          <w:sz w:val="28"/>
          <w:szCs w:val="28"/>
        </w:rPr>
      </w:pPr>
      <w:r w:rsidRPr="004417B9">
        <w:rPr>
          <w:rFonts w:cstheme="minorHAnsi"/>
          <w:color w:val="000000"/>
          <w:sz w:val="28"/>
          <w:szCs w:val="28"/>
        </w:rPr>
        <w:t>На сайте МУП «Водоканал» г. Иркутска в разделе «</w:t>
      </w:r>
      <w:hyperlink r:id="rId5" w:history="1">
        <w:r w:rsidRPr="004417B9">
          <w:rPr>
            <w:rStyle w:val="a4"/>
            <w:rFonts w:cstheme="minorHAnsi"/>
            <w:color w:val="0862BE"/>
            <w:sz w:val="28"/>
            <w:szCs w:val="28"/>
          </w:rPr>
          <w:t>Передать показания приборов учета</w:t>
        </w:r>
      </w:hyperlink>
      <w:r w:rsidRPr="004417B9">
        <w:rPr>
          <w:rFonts w:cstheme="minorHAnsi"/>
          <w:color w:val="000000"/>
          <w:sz w:val="28"/>
          <w:szCs w:val="28"/>
        </w:rPr>
        <w:t>». Для передачи показаний потребуется номер лицевого счета (указан в квитанции на оплату) и фамилия</w:t>
      </w:r>
      <w:r>
        <w:rPr>
          <w:rFonts w:cstheme="minorHAnsi"/>
          <w:color w:val="000000"/>
          <w:sz w:val="28"/>
          <w:szCs w:val="28"/>
        </w:rPr>
        <w:t xml:space="preserve"> собственника, на которого оформлен лицевой счет</w:t>
      </w:r>
      <w:r w:rsidRPr="004417B9">
        <w:rPr>
          <w:rFonts w:cstheme="minorHAnsi"/>
          <w:color w:val="000000"/>
          <w:sz w:val="28"/>
          <w:szCs w:val="28"/>
        </w:rPr>
        <w:t>. Регистрироваться в Личном кабинете для передачи показаний не </w:t>
      </w:r>
      <w:r w:rsidR="00971726">
        <w:rPr>
          <w:rFonts w:cstheme="minorHAnsi"/>
          <w:color w:val="000000"/>
          <w:sz w:val="28"/>
          <w:szCs w:val="28"/>
        </w:rPr>
        <w:t>обязательно</w:t>
      </w:r>
      <w:r w:rsidRPr="004417B9">
        <w:rPr>
          <w:rFonts w:cstheme="minorHAnsi"/>
          <w:color w:val="000000"/>
          <w:sz w:val="28"/>
          <w:szCs w:val="28"/>
        </w:rPr>
        <w:t>.</w:t>
      </w:r>
    </w:p>
    <w:p w14:paraId="79063B55" w14:textId="77777777" w:rsidR="004417B9" w:rsidRPr="004417B9" w:rsidRDefault="004417B9" w:rsidP="004417B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color w:val="000000"/>
          <w:sz w:val="28"/>
          <w:szCs w:val="28"/>
        </w:rPr>
      </w:pPr>
      <w:r w:rsidRPr="004417B9">
        <w:rPr>
          <w:rFonts w:cstheme="minorHAnsi"/>
          <w:color w:val="000000"/>
          <w:sz w:val="28"/>
          <w:szCs w:val="28"/>
        </w:rPr>
        <w:t>По телефону МУП Водоканал г. Иркутска (3952) 21-47-47</w:t>
      </w:r>
      <w:r>
        <w:rPr>
          <w:rFonts w:cstheme="minorHAnsi"/>
          <w:color w:val="000000"/>
          <w:sz w:val="28"/>
          <w:szCs w:val="28"/>
        </w:rPr>
        <w:t xml:space="preserve"> в автоматическом режиме, потребуется номер лицевого счета</w:t>
      </w:r>
      <w:r w:rsidRPr="004417B9">
        <w:rPr>
          <w:rFonts w:cstheme="minorHAnsi"/>
          <w:color w:val="000000"/>
          <w:sz w:val="28"/>
          <w:szCs w:val="28"/>
        </w:rPr>
        <w:t>.</w:t>
      </w:r>
    </w:p>
    <w:p w14:paraId="7F1F3345" w14:textId="77777777" w:rsidR="004417B9" w:rsidRPr="004417B9" w:rsidRDefault="004417B9" w:rsidP="004417B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color w:val="000000"/>
          <w:sz w:val="28"/>
          <w:szCs w:val="28"/>
        </w:rPr>
      </w:pPr>
      <w:r w:rsidRPr="004417B9">
        <w:rPr>
          <w:rFonts w:cstheme="minorHAnsi"/>
          <w:color w:val="000000"/>
          <w:sz w:val="28"/>
          <w:szCs w:val="28"/>
        </w:rPr>
        <w:t>В ящик для при</w:t>
      </w:r>
      <w:r w:rsidR="004214F1">
        <w:rPr>
          <w:rFonts w:cstheme="minorHAnsi"/>
          <w:color w:val="000000"/>
          <w:sz w:val="28"/>
          <w:szCs w:val="28"/>
        </w:rPr>
        <w:t>ема показаний, установленный с с</w:t>
      </w:r>
      <w:r w:rsidRPr="004417B9">
        <w:rPr>
          <w:rFonts w:cstheme="minorHAnsi"/>
          <w:color w:val="000000"/>
          <w:sz w:val="28"/>
          <w:szCs w:val="28"/>
        </w:rPr>
        <w:t>ервисном центре (в зоне банкоматов) по адресу ул. Станиславского, 2/1.</w:t>
      </w:r>
    </w:p>
    <w:p w14:paraId="6AFEE6F5" w14:textId="77777777" w:rsidR="004417B9" w:rsidRPr="004417B9" w:rsidRDefault="004417B9" w:rsidP="004417B9">
      <w:pPr>
        <w:pStyle w:val="a5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417B9">
        <w:rPr>
          <w:rStyle w:val="a6"/>
          <w:rFonts w:asciiTheme="minorHAnsi" w:hAnsiTheme="minorHAnsi" w:cstheme="minorHAnsi"/>
          <w:color w:val="000000"/>
          <w:sz w:val="28"/>
          <w:szCs w:val="28"/>
        </w:rPr>
        <w:t>Оплата за потребленные услуги производится следующими способами</w:t>
      </w:r>
      <w:r w:rsidRPr="004417B9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14:paraId="4FEF3FD0" w14:textId="77777777" w:rsidR="004417B9" w:rsidRPr="004417B9" w:rsidRDefault="004417B9" w:rsidP="004417B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color w:val="000000"/>
          <w:sz w:val="28"/>
          <w:szCs w:val="28"/>
        </w:rPr>
      </w:pPr>
      <w:r w:rsidRPr="004417B9">
        <w:rPr>
          <w:rFonts w:cstheme="minorHAnsi"/>
          <w:color w:val="000000"/>
          <w:sz w:val="28"/>
          <w:szCs w:val="28"/>
        </w:rPr>
        <w:t>через </w:t>
      </w:r>
      <w:hyperlink r:id="rId6" w:history="1">
        <w:r w:rsidRPr="004417B9">
          <w:rPr>
            <w:rStyle w:val="a4"/>
            <w:rFonts w:cstheme="minorHAnsi"/>
            <w:color w:val="0862BE"/>
            <w:sz w:val="28"/>
            <w:szCs w:val="28"/>
          </w:rPr>
          <w:t>Личный кабинет</w:t>
        </w:r>
      </w:hyperlink>
      <w:r w:rsidRPr="004417B9">
        <w:rPr>
          <w:rFonts w:cstheme="minorHAnsi"/>
          <w:color w:val="000000"/>
          <w:sz w:val="28"/>
          <w:szCs w:val="28"/>
        </w:rPr>
        <w:t> с использованием банковской карты (без комиссии);</w:t>
      </w:r>
    </w:p>
    <w:p w14:paraId="286FDD50" w14:textId="77777777" w:rsidR="004417B9" w:rsidRPr="004417B9" w:rsidRDefault="004417B9" w:rsidP="004417B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color w:val="000000"/>
          <w:sz w:val="28"/>
          <w:szCs w:val="28"/>
        </w:rPr>
      </w:pPr>
      <w:r w:rsidRPr="004417B9">
        <w:rPr>
          <w:rFonts w:cstheme="minorHAnsi"/>
          <w:color w:val="000000"/>
          <w:sz w:val="28"/>
          <w:szCs w:val="28"/>
        </w:rPr>
        <w:t>через Сбербанк России: отделения, мобильный банк (меню Дом – Водоснабжение – Водоканал (г. Иркутск) –</w:t>
      </w:r>
      <w:r w:rsidR="00971726">
        <w:rPr>
          <w:rFonts w:cstheme="minorHAnsi"/>
          <w:color w:val="000000"/>
          <w:sz w:val="28"/>
          <w:szCs w:val="28"/>
        </w:rPr>
        <w:t xml:space="preserve"> ж</w:t>
      </w:r>
      <w:r w:rsidRPr="004417B9">
        <w:rPr>
          <w:rFonts w:cstheme="minorHAnsi"/>
          <w:color w:val="000000"/>
          <w:sz w:val="28"/>
          <w:szCs w:val="28"/>
        </w:rPr>
        <w:t>илые помещения – ввести номер лицевого счета), терминалы (комиссия удерживается);</w:t>
      </w:r>
    </w:p>
    <w:p w14:paraId="668A1C3A" w14:textId="77777777" w:rsidR="004417B9" w:rsidRPr="004417B9" w:rsidRDefault="004417B9" w:rsidP="004417B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color w:val="000000"/>
          <w:sz w:val="28"/>
          <w:szCs w:val="28"/>
        </w:rPr>
      </w:pPr>
      <w:r w:rsidRPr="004417B9">
        <w:rPr>
          <w:rFonts w:cstheme="minorHAnsi"/>
          <w:color w:val="000000"/>
          <w:sz w:val="28"/>
          <w:szCs w:val="28"/>
        </w:rPr>
        <w:t>через сайт и пункты приема платежей системы Город (комиссия удерживается);</w:t>
      </w:r>
    </w:p>
    <w:p w14:paraId="5B69D8ED" w14:textId="77777777" w:rsidR="004417B9" w:rsidRPr="004417B9" w:rsidRDefault="004417B9" w:rsidP="004417B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color w:val="000000"/>
          <w:sz w:val="28"/>
          <w:szCs w:val="28"/>
        </w:rPr>
      </w:pPr>
      <w:r w:rsidRPr="004417B9">
        <w:rPr>
          <w:rFonts w:cstheme="minorHAnsi"/>
          <w:color w:val="000000"/>
          <w:sz w:val="28"/>
          <w:szCs w:val="28"/>
        </w:rPr>
        <w:t xml:space="preserve">через пункт приема платежей по адресу г. Иркутск, ул. Байкальская, </w:t>
      </w:r>
      <w:r w:rsidR="00CD6A4E">
        <w:rPr>
          <w:rFonts w:cstheme="minorHAnsi"/>
          <w:color w:val="000000"/>
          <w:sz w:val="28"/>
          <w:szCs w:val="28"/>
        </w:rPr>
        <w:t>259</w:t>
      </w:r>
      <w:r w:rsidRPr="004417B9">
        <w:rPr>
          <w:rFonts w:cstheme="minorHAnsi"/>
          <w:color w:val="000000"/>
          <w:sz w:val="28"/>
          <w:szCs w:val="28"/>
        </w:rPr>
        <w:t xml:space="preserve"> (без комиссии).</w:t>
      </w:r>
    </w:p>
    <w:p w14:paraId="06B3DF9B" w14:textId="77777777" w:rsidR="004417B9" w:rsidRPr="00D237BA" w:rsidRDefault="004417B9">
      <w:pPr>
        <w:rPr>
          <w:rStyle w:val="a6"/>
          <w:rFonts w:eastAsia="Times New Roman"/>
          <w:color w:val="000000"/>
          <w:sz w:val="28"/>
          <w:szCs w:val="28"/>
          <w:lang w:eastAsia="ru-RU"/>
        </w:rPr>
      </w:pPr>
      <w:r w:rsidRPr="00D237BA">
        <w:rPr>
          <w:rStyle w:val="a6"/>
          <w:rFonts w:eastAsia="Times New Roman"/>
          <w:color w:val="000000"/>
          <w:sz w:val="28"/>
          <w:szCs w:val="28"/>
          <w:lang w:eastAsia="ru-RU"/>
        </w:rPr>
        <w:t>ВАЖНО:</w:t>
      </w:r>
    </w:p>
    <w:p w14:paraId="3D95F92D" w14:textId="77777777" w:rsidR="004417B9" w:rsidRDefault="004417B9" w:rsidP="004214F1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Если на сайте предприятия или в личном кабинете не отображаются приборы учета, значит в МУП «Водоканал» г. Иркутска нет полноценной информации по ним. </w:t>
      </w:r>
      <w:r w:rsidR="00D237BA">
        <w:rPr>
          <w:rFonts w:cstheme="minorHAnsi"/>
          <w:sz w:val="28"/>
          <w:szCs w:val="28"/>
        </w:rPr>
        <w:t xml:space="preserve">В таком случае </w:t>
      </w:r>
      <w:r>
        <w:rPr>
          <w:rFonts w:cstheme="minorHAnsi"/>
          <w:sz w:val="28"/>
          <w:szCs w:val="28"/>
        </w:rPr>
        <w:t xml:space="preserve">необходимо направить </w:t>
      </w:r>
      <w:r w:rsidR="00D237BA">
        <w:rPr>
          <w:rFonts w:cstheme="minorHAnsi"/>
          <w:sz w:val="28"/>
          <w:szCs w:val="28"/>
        </w:rPr>
        <w:t xml:space="preserve">в Водоканал </w:t>
      </w:r>
      <w:r>
        <w:rPr>
          <w:rFonts w:cstheme="minorHAnsi"/>
          <w:sz w:val="28"/>
          <w:szCs w:val="28"/>
        </w:rPr>
        <w:t xml:space="preserve">свидетельства о поверке приборов учёта и акт ввода в </w:t>
      </w:r>
      <w:r w:rsidR="00D237BA">
        <w:rPr>
          <w:rFonts w:cstheme="minorHAnsi"/>
          <w:sz w:val="28"/>
          <w:szCs w:val="28"/>
        </w:rPr>
        <w:t>эксплуатацию с печатью УК.</w:t>
      </w:r>
      <w:r w:rsidR="00165514">
        <w:rPr>
          <w:rFonts w:cstheme="minorHAnsi"/>
          <w:sz w:val="28"/>
          <w:szCs w:val="28"/>
        </w:rPr>
        <w:t xml:space="preserve"> </w:t>
      </w:r>
      <w:r w:rsidR="004214F1">
        <w:rPr>
          <w:rFonts w:cstheme="minorHAnsi"/>
          <w:sz w:val="28"/>
          <w:szCs w:val="28"/>
        </w:rPr>
        <w:t xml:space="preserve">Ввести приборы учёта в эксплуатацию также можно через Водоканал, оформив заявку об этом на сайте предприятия. </w:t>
      </w:r>
      <w:r w:rsidR="00165514">
        <w:rPr>
          <w:rFonts w:cstheme="minorHAnsi"/>
          <w:sz w:val="28"/>
          <w:szCs w:val="28"/>
        </w:rPr>
        <w:t>Передача показаний станет возможной с даты ввода в эксплуатацию приборов учёта.</w:t>
      </w:r>
    </w:p>
    <w:p w14:paraId="3D851235" w14:textId="77777777" w:rsidR="004214F1" w:rsidRDefault="004214F1" w:rsidP="004214F1">
      <w:pPr>
        <w:spacing w:after="0"/>
        <w:jc w:val="both"/>
        <w:rPr>
          <w:rStyle w:val="a6"/>
          <w:rFonts w:eastAsia="Times New Roman" w:cstheme="minorHAnsi"/>
          <w:color w:val="000000"/>
          <w:sz w:val="28"/>
          <w:szCs w:val="28"/>
          <w:lang w:eastAsia="ru-RU"/>
        </w:rPr>
      </w:pPr>
    </w:p>
    <w:p w14:paraId="35185372" w14:textId="77777777" w:rsidR="00165514" w:rsidRPr="004417B9" w:rsidRDefault="00165514" w:rsidP="004214F1">
      <w:pPr>
        <w:spacing w:after="0"/>
        <w:jc w:val="both"/>
        <w:rPr>
          <w:rStyle w:val="a6"/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Style w:val="a6"/>
          <w:rFonts w:eastAsia="Times New Roman" w:cstheme="minorHAnsi"/>
          <w:color w:val="000000"/>
          <w:sz w:val="28"/>
          <w:szCs w:val="28"/>
          <w:lang w:eastAsia="ru-RU"/>
        </w:rPr>
        <w:t>З</w:t>
      </w:r>
      <w:r w:rsidRPr="004417B9">
        <w:rPr>
          <w:rStyle w:val="a6"/>
          <w:rFonts w:eastAsia="Times New Roman" w:cstheme="minorHAnsi"/>
          <w:color w:val="000000"/>
          <w:sz w:val="28"/>
          <w:szCs w:val="28"/>
          <w:lang w:eastAsia="ru-RU"/>
        </w:rPr>
        <w:t xml:space="preserve">аявления </w:t>
      </w:r>
      <w:r>
        <w:rPr>
          <w:rStyle w:val="a6"/>
          <w:rFonts w:eastAsia="Times New Roman" w:cstheme="minorHAnsi"/>
          <w:color w:val="000000"/>
          <w:sz w:val="28"/>
          <w:szCs w:val="28"/>
          <w:lang w:eastAsia="ru-RU"/>
        </w:rPr>
        <w:t xml:space="preserve">с документами </w:t>
      </w:r>
      <w:r w:rsidRPr="004417B9">
        <w:rPr>
          <w:rStyle w:val="a6"/>
          <w:rFonts w:eastAsia="Times New Roman" w:cstheme="minorHAnsi"/>
          <w:color w:val="000000"/>
          <w:sz w:val="28"/>
          <w:szCs w:val="28"/>
          <w:lang w:eastAsia="ru-RU"/>
        </w:rPr>
        <w:t xml:space="preserve">можно направить следующими способами: </w:t>
      </w:r>
    </w:p>
    <w:p w14:paraId="01460E3D" w14:textId="77777777" w:rsidR="00165514" w:rsidRPr="004417B9" w:rsidRDefault="00165514" w:rsidP="00165514">
      <w:pPr>
        <w:pStyle w:val="a3"/>
        <w:numPr>
          <w:ilvl w:val="0"/>
          <w:numId w:val="1"/>
        </w:numPr>
        <w:ind w:left="567" w:hanging="283"/>
        <w:jc w:val="both"/>
        <w:rPr>
          <w:rFonts w:cstheme="minorHAnsi"/>
          <w:sz w:val="28"/>
          <w:szCs w:val="28"/>
        </w:rPr>
      </w:pPr>
      <w:r w:rsidRPr="004417B9">
        <w:rPr>
          <w:rFonts w:cstheme="minorHAnsi"/>
          <w:sz w:val="28"/>
          <w:szCs w:val="28"/>
        </w:rPr>
        <w:t>через официальный сайт</w:t>
      </w:r>
      <w:r w:rsidRPr="004417B9">
        <w:rPr>
          <w:rFonts w:cstheme="minorHAnsi"/>
          <w:color w:val="000000"/>
          <w:sz w:val="28"/>
          <w:szCs w:val="28"/>
        </w:rPr>
        <w:t> </w:t>
      </w:r>
      <w:r w:rsidRPr="004417B9">
        <w:rPr>
          <w:rFonts w:cstheme="minorHAnsi"/>
          <w:sz w:val="28"/>
          <w:szCs w:val="28"/>
        </w:rPr>
        <w:t>МУП «Водоканал» г. Иркутска</w:t>
      </w:r>
      <w:r w:rsidRPr="004417B9">
        <w:rPr>
          <w:rFonts w:cstheme="minorHAnsi"/>
          <w:color w:val="000000"/>
          <w:sz w:val="28"/>
          <w:szCs w:val="28"/>
        </w:rPr>
        <w:t xml:space="preserve"> </w:t>
      </w:r>
      <w:hyperlink r:id="rId7" w:history="1">
        <w:r w:rsidRPr="004417B9">
          <w:rPr>
            <w:rStyle w:val="a4"/>
            <w:rFonts w:cstheme="minorHAnsi"/>
            <w:color w:val="0862BE"/>
            <w:sz w:val="28"/>
            <w:szCs w:val="28"/>
          </w:rPr>
          <w:t>www.irkvkx.ru</w:t>
        </w:r>
      </w:hyperlink>
      <w:r w:rsidRPr="004417B9">
        <w:rPr>
          <w:rFonts w:cstheme="minorHAnsi"/>
          <w:color w:val="000000"/>
          <w:sz w:val="28"/>
          <w:szCs w:val="28"/>
        </w:rPr>
        <w:t> </w:t>
      </w:r>
      <w:r w:rsidRPr="004417B9">
        <w:rPr>
          <w:rFonts w:cstheme="minorHAnsi"/>
          <w:sz w:val="28"/>
          <w:szCs w:val="28"/>
        </w:rPr>
        <w:t>в разделе</w:t>
      </w:r>
      <w:r w:rsidRPr="004417B9">
        <w:rPr>
          <w:rFonts w:cstheme="minorHAnsi"/>
          <w:color w:val="000000"/>
          <w:sz w:val="28"/>
          <w:szCs w:val="28"/>
        </w:rPr>
        <w:t xml:space="preserve"> </w:t>
      </w:r>
      <w:r w:rsidRPr="004417B9">
        <w:rPr>
          <w:rFonts w:cstheme="minorHAnsi"/>
          <w:sz w:val="28"/>
          <w:szCs w:val="28"/>
        </w:rPr>
        <w:t>«Физическим лицам</w:t>
      </w:r>
      <w:hyperlink r:id="rId8" w:history="1"/>
      <w:r w:rsidRPr="004417B9">
        <w:rPr>
          <w:rFonts w:cstheme="minorHAnsi"/>
          <w:sz w:val="28"/>
          <w:szCs w:val="28"/>
        </w:rPr>
        <w:t>» - «Подать заявку».</w:t>
      </w:r>
    </w:p>
    <w:p w14:paraId="779CFB1F" w14:textId="77777777" w:rsidR="00165514" w:rsidRDefault="00165514" w:rsidP="00165514">
      <w:pPr>
        <w:pStyle w:val="a3"/>
        <w:numPr>
          <w:ilvl w:val="0"/>
          <w:numId w:val="1"/>
        </w:numPr>
        <w:ind w:left="567" w:hanging="283"/>
        <w:jc w:val="both"/>
        <w:rPr>
          <w:rFonts w:cstheme="minorHAnsi"/>
          <w:sz w:val="28"/>
          <w:szCs w:val="28"/>
        </w:rPr>
      </w:pPr>
      <w:r w:rsidRPr="004417B9">
        <w:rPr>
          <w:rFonts w:cstheme="minorHAnsi"/>
          <w:sz w:val="28"/>
          <w:szCs w:val="28"/>
        </w:rPr>
        <w:t>путем почтовой корреспонденции (например, Почтой России)</w:t>
      </w:r>
      <w:r>
        <w:rPr>
          <w:rFonts w:cstheme="minorHAnsi"/>
          <w:sz w:val="28"/>
          <w:szCs w:val="28"/>
        </w:rPr>
        <w:t>.</w:t>
      </w:r>
    </w:p>
    <w:p w14:paraId="5C5AC09C" w14:textId="77777777" w:rsidR="00165514" w:rsidRPr="004417B9" w:rsidRDefault="00165514" w:rsidP="00971726">
      <w:pPr>
        <w:pStyle w:val="a3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через сервисный центр по адресу Станиславского ,2/1 (режим работы с 08:00 до 17:00 с ПН по СБ, в СБ прием ведет 1 сотрудник с обеденным перерывом с 12:00 до 13:00)</w:t>
      </w:r>
      <w:r w:rsidR="004214F1">
        <w:rPr>
          <w:rFonts w:cstheme="minorHAnsi"/>
          <w:sz w:val="28"/>
          <w:szCs w:val="28"/>
        </w:rPr>
        <w:t>, при личном приеме заявления может подавать собственник, имеющий при себе паспорт.</w:t>
      </w:r>
    </w:p>
    <w:p w14:paraId="209BF8B7" w14:textId="77777777" w:rsidR="004214F1" w:rsidRDefault="004214F1" w:rsidP="00971726">
      <w:pPr>
        <w:spacing w:after="0"/>
        <w:jc w:val="both"/>
        <w:rPr>
          <w:rFonts w:cstheme="minorHAnsi"/>
          <w:sz w:val="28"/>
          <w:szCs w:val="28"/>
        </w:rPr>
      </w:pPr>
    </w:p>
    <w:p w14:paraId="1AA1485E" w14:textId="77777777" w:rsidR="00165514" w:rsidRPr="004417B9" w:rsidRDefault="004214F1" w:rsidP="00971726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Контактный телефон по другим вопросам (3952) 21-46-46.</w:t>
      </w:r>
    </w:p>
    <w:sectPr w:rsidR="00165514" w:rsidRPr="004417B9" w:rsidSect="004417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CBA"/>
    <w:multiLevelType w:val="hybridMultilevel"/>
    <w:tmpl w:val="88C42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40FBF"/>
    <w:multiLevelType w:val="hybridMultilevel"/>
    <w:tmpl w:val="7B68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F7BE5"/>
    <w:multiLevelType w:val="hybridMultilevel"/>
    <w:tmpl w:val="C9AE9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43"/>
    <w:rsid w:val="00165514"/>
    <w:rsid w:val="004214F1"/>
    <w:rsid w:val="004417B9"/>
    <w:rsid w:val="00624616"/>
    <w:rsid w:val="006C6A47"/>
    <w:rsid w:val="007522E4"/>
    <w:rsid w:val="008821E1"/>
    <w:rsid w:val="00971726"/>
    <w:rsid w:val="00CD6A4E"/>
    <w:rsid w:val="00D237BA"/>
    <w:rsid w:val="00F5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F34B"/>
  <w15:chartTrackingRefBased/>
  <w15:docId w15:val="{1E3FA269-76B2-4E3E-83D1-68F02A19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7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17B9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44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41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kvkx.ru/qa/feedbac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kvkx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kvkx.ru/cabinet" TargetMode="External"/><Relationship Id="rId5" Type="http://schemas.openxmlformats.org/officeDocument/2006/relationships/hyperlink" Target="https://www.irkvkx.ru/cabi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Петухова Татьяна Андреевна</dc:creator>
  <cp:keywords/>
  <dc:description/>
  <cp:lastModifiedBy>qwerty89246382828 qwerty89246382828</cp:lastModifiedBy>
  <cp:revision>8</cp:revision>
  <dcterms:created xsi:type="dcterms:W3CDTF">2021-03-17T12:41:00Z</dcterms:created>
  <dcterms:modified xsi:type="dcterms:W3CDTF">2021-12-17T09:13:00Z</dcterms:modified>
</cp:coreProperties>
</file>